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D9" w:rsidRDefault="007C06D9" w:rsidP="007C06D9">
      <w:pPr>
        <w:tabs>
          <w:tab w:val="left" w:pos="3969"/>
        </w:tabs>
        <w:jc w:val="center"/>
      </w:pPr>
    </w:p>
    <w:p w:rsidR="0052496D" w:rsidRDefault="007C06D9" w:rsidP="007C06D9">
      <w:pPr>
        <w:tabs>
          <w:tab w:val="left" w:pos="3969"/>
        </w:tabs>
        <w:jc w:val="center"/>
        <w:rPr>
          <w:rFonts w:ascii="Times New Roman" w:hAnsi="Times New Roman" w:cs="Times New Roman"/>
          <w:sz w:val="32"/>
          <w:u w:val="single"/>
        </w:rPr>
      </w:pPr>
      <w:r w:rsidRPr="007C06D9">
        <w:rPr>
          <w:rFonts w:ascii="Times New Roman" w:hAnsi="Times New Roman" w:cs="Times New Roman"/>
          <w:sz w:val="32"/>
          <w:u w:val="single"/>
        </w:rPr>
        <w:t>Организация научно-методической работы</w:t>
      </w:r>
      <w:r w:rsidR="00463171">
        <w:rPr>
          <w:rFonts w:ascii="Times New Roman" w:hAnsi="Times New Roman" w:cs="Times New Roman"/>
          <w:sz w:val="32"/>
          <w:u w:val="single"/>
        </w:rPr>
        <w:t xml:space="preserve"> </w:t>
      </w:r>
      <w:r w:rsidR="0051252A">
        <w:rPr>
          <w:rFonts w:ascii="Times New Roman" w:hAnsi="Times New Roman" w:cs="Times New Roman"/>
          <w:sz w:val="32"/>
          <w:u w:val="single"/>
        </w:rPr>
        <w:t xml:space="preserve">на 2019-2020 учебный год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7C06D9" w:rsidTr="007C06D9">
        <w:tc>
          <w:tcPr>
            <w:tcW w:w="2464" w:type="dxa"/>
          </w:tcPr>
          <w:p w:rsidR="007C06D9" w:rsidRPr="007C06D9" w:rsidRDefault="007C06D9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 w:rsidRPr="007C06D9">
              <w:rPr>
                <w:rFonts w:ascii="Times New Roman" w:hAnsi="Times New Roman" w:cs="Times New Roman"/>
                <w:sz w:val="24"/>
              </w:rPr>
              <w:t xml:space="preserve">Задача </w:t>
            </w:r>
          </w:p>
        </w:tc>
        <w:tc>
          <w:tcPr>
            <w:tcW w:w="2464" w:type="dxa"/>
          </w:tcPr>
          <w:p w:rsidR="007C06D9" w:rsidRPr="007C06D9" w:rsidRDefault="007C06D9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 w:rsidRPr="007C06D9">
              <w:rPr>
                <w:rFonts w:ascii="Times New Roman" w:hAnsi="Times New Roman" w:cs="Times New Roman"/>
                <w:sz w:val="24"/>
              </w:rPr>
              <w:t>Форма организации</w:t>
            </w:r>
          </w:p>
        </w:tc>
        <w:tc>
          <w:tcPr>
            <w:tcW w:w="2464" w:type="dxa"/>
          </w:tcPr>
          <w:p w:rsidR="007C06D9" w:rsidRPr="007C06D9" w:rsidRDefault="007C06D9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 w:rsidRPr="007C06D9">
              <w:rPr>
                <w:rFonts w:ascii="Times New Roman" w:hAnsi="Times New Roman" w:cs="Times New Roman"/>
                <w:sz w:val="24"/>
              </w:rPr>
              <w:t xml:space="preserve">Тема </w:t>
            </w:r>
          </w:p>
        </w:tc>
        <w:tc>
          <w:tcPr>
            <w:tcW w:w="2464" w:type="dxa"/>
          </w:tcPr>
          <w:p w:rsidR="007C06D9" w:rsidRPr="007C06D9" w:rsidRDefault="007C06D9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C06D9">
              <w:rPr>
                <w:rFonts w:ascii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2465" w:type="dxa"/>
          </w:tcPr>
          <w:p w:rsidR="007C06D9" w:rsidRPr="007C06D9" w:rsidRDefault="007C06D9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Сроки </w:t>
            </w:r>
          </w:p>
        </w:tc>
        <w:tc>
          <w:tcPr>
            <w:tcW w:w="2465" w:type="dxa"/>
          </w:tcPr>
          <w:p w:rsidR="007C06D9" w:rsidRPr="007C06D9" w:rsidRDefault="007C06D9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Предполагаемый результат </w:t>
            </w:r>
          </w:p>
        </w:tc>
      </w:tr>
      <w:tr w:rsidR="007C06D9" w:rsidTr="007C06D9">
        <w:tc>
          <w:tcPr>
            <w:tcW w:w="2464" w:type="dxa"/>
          </w:tcPr>
          <w:p w:rsidR="007C06D9" w:rsidRPr="007C06D9" w:rsidRDefault="007C06D9" w:rsidP="007C06D9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уровня педагогической компетенции педагогов по физическому воспитанию</w:t>
            </w:r>
          </w:p>
        </w:tc>
        <w:tc>
          <w:tcPr>
            <w:tcW w:w="2464" w:type="dxa"/>
          </w:tcPr>
          <w:p w:rsidR="007C06D9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  <w:p w:rsidR="00CC64C1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64C1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64C1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64C1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Практикум </w:t>
            </w:r>
          </w:p>
          <w:p w:rsidR="00CC64C1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64C1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64C1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64C1" w:rsidRPr="007C06D9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Разброс мнений</w:t>
            </w:r>
          </w:p>
        </w:tc>
        <w:tc>
          <w:tcPr>
            <w:tcW w:w="2464" w:type="dxa"/>
          </w:tcPr>
          <w:p w:rsidR="007C06D9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Танцеально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гровая гимнастика для детей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-Фи-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Данс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CC64C1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64C1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«Игры и упражнения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валеологии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Я и мой организм»</w:t>
            </w:r>
          </w:p>
          <w:p w:rsidR="00CC64C1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64C1" w:rsidRPr="007C06D9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«Как повысить интерес у детей и родителей к занятиям спортом»</w:t>
            </w:r>
          </w:p>
        </w:tc>
        <w:tc>
          <w:tcPr>
            <w:tcW w:w="2464" w:type="dxa"/>
          </w:tcPr>
          <w:p w:rsidR="007C06D9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Ивакина А.Н.</w:t>
            </w:r>
          </w:p>
          <w:p w:rsidR="00CC64C1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64C1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64C1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Федина А.П.</w:t>
            </w:r>
          </w:p>
          <w:p w:rsidR="00CC64C1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64C1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64C1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64C1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64C1" w:rsidRPr="007C06D9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Мартьянова М.В.</w:t>
            </w:r>
          </w:p>
        </w:tc>
        <w:tc>
          <w:tcPr>
            <w:tcW w:w="2465" w:type="dxa"/>
          </w:tcPr>
          <w:p w:rsidR="00CC64C1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CC64C1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64C1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06D9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 </w:t>
            </w:r>
          </w:p>
          <w:p w:rsidR="00CC64C1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  <w:p w:rsidR="00CC64C1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64C1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64C1" w:rsidRDefault="00CC64C1" w:rsidP="008216E1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</w:tcPr>
          <w:p w:rsidR="007C06D9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Методические рекомендации</w:t>
            </w:r>
          </w:p>
          <w:p w:rsidR="00CC64C1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64C1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Мини-картотека игр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валеологии</w:t>
            </w:r>
            <w:proofErr w:type="spellEnd"/>
          </w:p>
          <w:p w:rsidR="00CC64C1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Рекомендации для родителей. Буклет для родителей.</w:t>
            </w:r>
          </w:p>
          <w:p w:rsidR="00CC64C1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64C1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64C1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64C1" w:rsidRDefault="00CC64C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06D9" w:rsidTr="007C06D9">
        <w:tc>
          <w:tcPr>
            <w:tcW w:w="2464" w:type="dxa"/>
          </w:tcPr>
          <w:p w:rsidR="007C06D9" w:rsidRPr="007C06D9" w:rsidRDefault="007C06D9" w:rsidP="002655E5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уровня педагогической компетенции педагогов по формированию логико-математических представлений</w:t>
            </w:r>
          </w:p>
        </w:tc>
        <w:tc>
          <w:tcPr>
            <w:tcW w:w="2464" w:type="dxa"/>
          </w:tcPr>
          <w:p w:rsidR="007C06D9" w:rsidRDefault="007C06D9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Проект </w:t>
            </w: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Презентация проекта </w:t>
            </w: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8216E1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Интерактивная игра </w:t>
            </w:r>
          </w:p>
          <w:p w:rsidR="008216E1" w:rsidRPr="007C06D9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7C06D9" w:rsidRDefault="007C06D9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Инновационные технологии на занятиях по РЭМП для детей младшего возраста</w:t>
            </w: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Создание мини-музея, как одна из форм развития познавательных способностей у старших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дошкольников.</w:t>
            </w: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8216E1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Интерактивные игры в развитии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логико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атематических представлений </w:t>
            </w:r>
          </w:p>
          <w:p w:rsidR="008216E1" w:rsidRPr="007C06D9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7C06D9" w:rsidRDefault="007C06D9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Жакасова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Г.А.</w:t>
            </w: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Вашкевич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Л.Г.</w:t>
            </w: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Pr="007C06D9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Мартьянова М.В.</w:t>
            </w:r>
          </w:p>
        </w:tc>
        <w:tc>
          <w:tcPr>
            <w:tcW w:w="2465" w:type="dxa"/>
          </w:tcPr>
          <w:p w:rsidR="007C06D9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</w:t>
            </w: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</w:t>
            </w:r>
            <w:r w:rsidR="008216E1">
              <w:rPr>
                <w:rFonts w:ascii="Times New Roman" w:hAnsi="Times New Roman" w:cs="Times New Roman"/>
                <w:sz w:val="24"/>
              </w:rPr>
              <w:t>Я</w:t>
            </w:r>
            <w:proofErr w:type="gramEnd"/>
            <w:r w:rsidR="008216E1">
              <w:rPr>
                <w:rFonts w:ascii="Times New Roman" w:hAnsi="Times New Roman" w:cs="Times New Roman"/>
                <w:sz w:val="24"/>
              </w:rPr>
              <w:t xml:space="preserve">нварь </w:t>
            </w: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Февраль-</w:t>
            </w:r>
            <w:r w:rsidR="008216E1"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465" w:type="dxa"/>
          </w:tcPr>
          <w:p w:rsidR="007C06D9" w:rsidRDefault="007C06D9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Проект </w:t>
            </w: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Мини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узей</w:t>
            </w: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Интерактивная игра «Сто к одному»</w:t>
            </w:r>
          </w:p>
        </w:tc>
      </w:tr>
      <w:tr w:rsidR="007C06D9" w:rsidTr="007C06D9">
        <w:tc>
          <w:tcPr>
            <w:tcW w:w="2464" w:type="dxa"/>
          </w:tcPr>
          <w:p w:rsidR="007C06D9" w:rsidRPr="007C06D9" w:rsidRDefault="007C06D9" w:rsidP="002655E5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Повышение уровня педагогической компетенции педагогов по внедрению в практику и обмену передового педагогического опыта</w:t>
            </w:r>
          </w:p>
        </w:tc>
        <w:tc>
          <w:tcPr>
            <w:tcW w:w="2464" w:type="dxa"/>
          </w:tcPr>
          <w:p w:rsidR="007C06D9" w:rsidRDefault="007C06D9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Pr="007C06D9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Представление собственного опыта </w:t>
            </w:r>
          </w:p>
        </w:tc>
        <w:tc>
          <w:tcPr>
            <w:tcW w:w="2464" w:type="dxa"/>
          </w:tcPr>
          <w:p w:rsidR="007C06D9" w:rsidRDefault="007C06D9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6E1" w:rsidRPr="007C06D9" w:rsidRDefault="008216E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463171">
              <w:rPr>
                <w:rFonts w:ascii="Times New Roman" w:hAnsi="Times New Roman" w:cs="Times New Roman"/>
                <w:sz w:val="24"/>
              </w:rPr>
              <w:t xml:space="preserve">Развитие психических качеств через использование игр </w:t>
            </w:r>
            <w:proofErr w:type="spellStart"/>
            <w:r w:rsidR="00463171">
              <w:rPr>
                <w:rFonts w:ascii="Times New Roman" w:hAnsi="Times New Roman" w:cs="Times New Roman"/>
                <w:sz w:val="24"/>
              </w:rPr>
              <w:t>Воскабовича</w:t>
            </w:r>
            <w:proofErr w:type="spellEnd"/>
            <w:r w:rsidR="0046317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64" w:type="dxa"/>
          </w:tcPr>
          <w:p w:rsidR="007C06D9" w:rsidRDefault="007C06D9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3171" w:rsidRPr="007C06D9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Сунчакова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</w:tc>
        <w:tc>
          <w:tcPr>
            <w:tcW w:w="2465" w:type="dxa"/>
          </w:tcPr>
          <w:p w:rsidR="007C06D9" w:rsidRDefault="007C06D9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3171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465" w:type="dxa"/>
          </w:tcPr>
          <w:p w:rsidR="007C06D9" w:rsidRDefault="007C06D9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3171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Игры на развитие математических представлений «Квадрат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Воскабовича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«Соты»,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Игровизор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</w:tr>
      <w:tr w:rsidR="007C06D9" w:rsidTr="007C06D9">
        <w:tc>
          <w:tcPr>
            <w:tcW w:w="2464" w:type="dxa"/>
          </w:tcPr>
          <w:p w:rsidR="007C06D9" w:rsidRDefault="007C06D9" w:rsidP="002655E5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психолого-педагогической поддержки семьи и повышение компетенции родителей в вопросах организации общения с детьми.</w:t>
            </w:r>
          </w:p>
        </w:tc>
        <w:tc>
          <w:tcPr>
            <w:tcW w:w="2464" w:type="dxa"/>
          </w:tcPr>
          <w:p w:rsidR="007C06D9" w:rsidRDefault="007C06D9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3171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Семинар – практикум</w:t>
            </w:r>
          </w:p>
          <w:p w:rsidR="00463171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3171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3171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3171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3171" w:rsidRPr="007C06D9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Тренинг </w:t>
            </w:r>
          </w:p>
        </w:tc>
        <w:tc>
          <w:tcPr>
            <w:tcW w:w="2464" w:type="dxa"/>
          </w:tcPr>
          <w:p w:rsidR="007C06D9" w:rsidRDefault="007C06D9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3171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«Как  общаться с ребенком провокатором»</w:t>
            </w:r>
          </w:p>
          <w:p w:rsidR="00463171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3171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3171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3171" w:rsidRPr="007C06D9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«Как разрядить негативные эмоции»</w:t>
            </w:r>
          </w:p>
        </w:tc>
        <w:tc>
          <w:tcPr>
            <w:tcW w:w="2464" w:type="dxa"/>
          </w:tcPr>
          <w:p w:rsidR="007C06D9" w:rsidRDefault="007C06D9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3171" w:rsidRDefault="00463171" w:rsidP="00463171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  <w:p w:rsidR="00463171" w:rsidRDefault="00463171" w:rsidP="00463171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Е.В. Козлова</w:t>
            </w:r>
          </w:p>
          <w:p w:rsidR="00463171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3171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3171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3171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3171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  <w:p w:rsidR="00463171" w:rsidRPr="007C06D9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Е.В. Козлова</w:t>
            </w:r>
          </w:p>
        </w:tc>
        <w:tc>
          <w:tcPr>
            <w:tcW w:w="2465" w:type="dxa"/>
          </w:tcPr>
          <w:p w:rsidR="007C06D9" w:rsidRDefault="007C06D9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3171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  <w:p w:rsidR="00463171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3171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3171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3171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3171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3171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3171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465" w:type="dxa"/>
          </w:tcPr>
          <w:p w:rsidR="007C06D9" w:rsidRDefault="007C06D9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3171" w:rsidRDefault="00463171" w:rsidP="00463171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Мини-каталог игр.</w:t>
            </w:r>
          </w:p>
          <w:p w:rsidR="00463171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3171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3171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3171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3171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63171" w:rsidRDefault="00463171" w:rsidP="007C06D9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рекомендации</w:t>
            </w:r>
          </w:p>
        </w:tc>
      </w:tr>
    </w:tbl>
    <w:p w:rsidR="007C06D9" w:rsidRDefault="007C06D9" w:rsidP="007C06D9">
      <w:pPr>
        <w:tabs>
          <w:tab w:val="left" w:pos="3969"/>
        </w:tabs>
        <w:rPr>
          <w:rFonts w:ascii="Times New Roman" w:hAnsi="Times New Roman" w:cs="Times New Roman"/>
          <w:sz w:val="32"/>
          <w:u w:val="single"/>
        </w:rPr>
      </w:pPr>
    </w:p>
    <w:p w:rsidR="00463171" w:rsidRPr="007C06D9" w:rsidRDefault="00463171" w:rsidP="007C06D9">
      <w:pPr>
        <w:tabs>
          <w:tab w:val="left" w:pos="3969"/>
        </w:tabs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Коррекция: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2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63171" w:rsidRPr="007C06D9" w:rsidSect="007C06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D9"/>
    <w:rsid w:val="00463171"/>
    <w:rsid w:val="0051252A"/>
    <w:rsid w:val="0052496D"/>
    <w:rsid w:val="007C06D9"/>
    <w:rsid w:val="008216E1"/>
    <w:rsid w:val="00CC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2020-02-21T11:11:00Z</dcterms:created>
  <dcterms:modified xsi:type="dcterms:W3CDTF">2020-02-25T05:15:00Z</dcterms:modified>
</cp:coreProperties>
</file>