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21" w:rsidRDefault="00583121" w:rsidP="00583121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</w:p>
    <w:p w:rsidR="00AB09DA" w:rsidRPr="00583121" w:rsidRDefault="00AB09DA" w:rsidP="00583121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583121">
        <w:rPr>
          <w:b/>
          <w:sz w:val="32"/>
          <w:szCs w:val="32"/>
        </w:rPr>
        <w:t xml:space="preserve">Взаимодействие музыкального руководителя и воспитателя в        решении задач музыкального развития в соответствии с ФГОС </w:t>
      </w:r>
      <w:proofErr w:type="gramStart"/>
      <w:r w:rsidRPr="00583121">
        <w:rPr>
          <w:b/>
          <w:sz w:val="32"/>
          <w:szCs w:val="32"/>
        </w:rPr>
        <w:t>ДО</w:t>
      </w:r>
      <w:proofErr w:type="gramEnd"/>
      <w:r w:rsidRPr="00583121">
        <w:rPr>
          <w:b/>
          <w:sz w:val="32"/>
          <w:szCs w:val="32"/>
        </w:rPr>
        <w:t>.</w:t>
      </w:r>
    </w:p>
    <w:p w:rsidR="00583121" w:rsidRDefault="00583121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77A7" w:rsidRDefault="007674D8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7674D8">
        <w:rPr>
          <w:sz w:val="28"/>
          <w:szCs w:val="28"/>
        </w:rPr>
        <w:t>Проблема педагогического взаимодействия воспитателя и музыкального руководителя в ДОУ – одна из важных: от ее решения зависит успешность процесса музыкального развития дошкольнико</w:t>
      </w:r>
      <w:r>
        <w:rPr>
          <w:sz w:val="28"/>
          <w:szCs w:val="28"/>
        </w:rPr>
        <w:t xml:space="preserve">в. </w:t>
      </w:r>
      <w:r w:rsidR="005F77A7" w:rsidRPr="007674D8">
        <w:rPr>
          <w:rStyle w:val="c9"/>
          <w:color w:val="000000"/>
          <w:sz w:val="28"/>
          <w:szCs w:val="28"/>
        </w:rPr>
        <w:t>То</w:t>
      </w:r>
      <w:r w:rsidR="005F77A7">
        <w:rPr>
          <w:rStyle w:val="c9"/>
          <w:color w:val="000000"/>
          <w:sz w:val="28"/>
          <w:szCs w:val="28"/>
        </w:rPr>
        <w:t>, что сотрудничество между воспитателем и музыкальным руководителем необходимо и должно быть в целостном образовательном процессе детского сада, не вызывает сомнений. Вопрос только в том:</w:t>
      </w:r>
      <w:r w:rsidR="005F77A7">
        <w:rPr>
          <w:rStyle w:val="apple-converted-space"/>
          <w:color w:val="000000"/>
          <w:sz w:val="28"/>
          <w:szCs w:val="28"/>
        </w:rPr>
        <w:t> </w:t>
      </w:r>
      <w:r w:rsidR="005F77A7">
        <w:rPr>
          <w:rStyle w:val="c0"/>
          <w:b/>
          <w:bCs/>
          <w:color w:val="000000"/>
          <w:sz w:val="28"/>
          <w:szCs w:val="28"/>
        </w:rPr>
        <w:t>Каким оно должно быть и как его организовать?</w:t>
      </w:r>
    </w:p>
    <w:p w:rsidR="005F77A7" w:rsidRDefault="005F77A7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Чтобы ответить на этот вопрос, нам важно знать обобщённые задачи профессиональной деятельности музыкального руководителя </w:t>
      </w:r>
      <w:r w:rsidR="00F41EE1">
        <w:rPr>
          <w:rStyle w:val="c9"/>
          <w:color w:val="000000"/>
          <w:sz w:val="28"/>
          <w:szCs w:val="28"/>
        </w:rPr>
        <w:t>и воспитателя.</w:t>
      </w:r>
    </w:p>
    <w:p w:rsidR="005F77A7" w:rsidRPr="006A7636" w:rsidRDefault="005F77A7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6A7636">
        <w:rPr>
          <w:rStyle w:val="c9"/>
          <w:sz w:val="28"/>
          <w:szCs w:val="28"/>
        </w:rPr>
        <w:t>Воспитатель и музыкальный руководитель представители одной профессиональной группы – педагоги. Разница заключается в том, что</w:t>
      </w:r>
      <w:r w:rsidRPr="006A7636">
        <w:rPr>
          <w:rStyle w:val="apple-converted-space"/>
          <w:sz w:val="28"/>
          <w:szCs w:val="28"/>
        </w:rPr>
        <w:t> </w:t>
      </w:r>
      <w:r w:rsidR="005D633A">
        <w:rPr>
          <w:rStyle w:val="c0"/>
          <w:bCs/>
          <w:sz w:val="28"/>
          <w:szCs w:val="28"/>
        </w:rPr>
        <w:t xml:space="preserve">содержание профессионально-педагогической </w:t>
      </w:r>
      <w:r w:rsidRPr="006A7636">
        <w:rPr>
          <w:rStyle w:val="c0"/>
          <w:bCs/>
          <w:sz w:val="28"/>
          <w:szCs w:val="28"/>
        </w:rPr>
        <w:t>деятельности</w:t>
      </w:r>
      <w:r w:rsidRPr="006A7636">
        <w:rPr>
          <w:rStyle w:val="apple-converted-space"/>
          <w:bCs/>
          <w:sz w:val="28"/>
          <w:szCs w:val="28"/>
        </w:rPr>
        <w:t> </w:t>
      </w:r>
      <w:r w:rsidRPr="006A7636">
        <w:rPr>
          <w:rStyle w:val="c0"/>
          <w:bCs/>
          <w:sz w:val="28"/>
          <w:szCs w:val="28"/>
        </w:rPr>
        <w:t>музыкального руководителя несколько</w:t>
      </w:r>
      <w:r w:rsidRPr="006A7636">
        <w:rPr>
          <w:rStyle w:val="apple-converted-space"/>
          <w:bCs/>
          <w:sz w:val="28"/>
          <w:szCs w:val="28"/>
        </w:rPr>
        <w:t> </w:t>
      </w:r>
      <w:r w:rsidRPr="006A7636">
        <w:rPr>
          <w:rStyle w:val="c0"/>
          <w:bCs/>
          <w:sz w:val="28"/>
          <w:szCs w:val="28"/>
        </w:rPr>
        <w:t>уже, чем содержание профессиональной деятельности воспитателя. </w:t>
      </w:r>
    </w:p>
    <w:p w:rsidR="005F77A7" w:rsidRPr="006A7636" w:rsidRDefault="005F77A7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6A7636">
        <w:rPr>
          <w:rStyle w:val="c9"/>
          <w:sz w:val="28"/>
          <w:szCs w:val="28"/>
        </w:rPr>
        <w:t> В  связи с этим общая педагогическая компетентность воспитателя, т.е. владение педагогическими технологиями и техниками, средствами и приёмами педагогического взаимодействия разнообразнее и богаче, чем компетентность музыкального руководителя.</w:t>
      </w:r>
    </w:p>
    <w:p w:rsidR="005F77A7" w:rsidRPr="006A7636" w:rsidRDefault="005F77A7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6A7636">
        <w:rPr>
          <w:rStyle w:val="c0"/>
          <w:bCs/>
          <w:sz w:val="28"/>
          <w:szCs w:val="28"/>
        </w:rPr>
        <w:t>Слабая сторона</w:t>
      </w:r>
      <w:r w:rsidRPr="006A7636">
        <w:rPr>
          <w:rStyle w:val="apple-converted-space"/>
          <w:bCs/>
          <w:sz w:val="28"/>
          <w:szCs w:val="28"/>
        </w:rPr>
        <w:t> </w:t>
      </w:r>
      <w:r w:rsidRPr="006A7636">
        <w:rPr>
          <w:rStyle w:val="c0"/>
          <w:bCs/>
          <w:sz w:val="28"/>
          <w:szCs w:val="28"/>
        </w:rPr>
        <w:t>воспитателя по отношению к музыкальному руководителю заключается в том, что воспитатель:</w:t>
      </w:r>
    </w:p>
    <w:p w:rsidR="005F77A7" w:rsidRPr="006A7636" w:rsidRDefault="005F77A7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6A7636">
        <w:rPr>
          <w:rStyle w:val="c0"/>
          <w:bCs/>
          <w:sz w:val="28"/>
          <w:szCs w:val="28"/>
        </w:rPr>
        <w:t>- не владеет специальными исполнительскими умениями;</w:t>
      </w:r>
    </w:p>
    <w:p w:rsidR="005F77A7" w:rsidRPr="006A7636" w:rsidRDefault="005F77A7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6A7636">
        <w:rPr>
          <w:rStyle w:val="c0"/>
          <w:bCs/>
          <w:sz w:val="28"/>
          <w:szCs w:val="28"/>
        </w:rPr>
        <w:t>- практически не знаком со спецификой детского музыкального репертуара;</w:t>
      </w:r>
    </w:p>
    <w:p w:rsidR="005F77A7" w:rsidRPr="006A7636" w:rsidRDefault="005F77A7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6A7636">
        <w:rPr>
          <w:rStyle w:val="c0"/>
          <w:bCs/>
          <w:sz w:val="28"/>
          <w:szCs w:val="28"/>
        </w:rPr>
        <w:t>- плохо ориентируется в мире музыкального искусства.</w:t>
      </w:r>
    </w:p>
    <w:p w:rsidR="005F77A7" w:rsidRPr="006A7636" w:rsidRDefault="005F77A7" w:rsidP="005F77A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6A7636">
        <w:rPr>
          <w:rStyle w:val="c9"/>
          <w:sz w:val="28"/>
          <w:szCs w:val="28"/>
        </w:rPr>
        <w:t>В этом и заключается сложность в решении задач музыкального развития детей дошкольного возраста.</w:t>
      </w:r>
    </w:p>
    <w:p w:rsidR="00163062" w:rsidRPr="004D2AA6" w:rsidRDefault="005F77A7" w:rsidP="004D2AA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Calibri" w:hAnsi="Calibri"/>
          <w:b w:val="0"/>
          <w:bCs w:val="0"/>
          <w:color w:val="000000"/>
          <w:sz w:val="22"/>
          <w:szCs w:val="22"/>
        </w:rPr>
      </w:pPr>
      <w:r w:rsidRPr="006A7636">
        <w:rPr>
          <w:rStyle w:val="c9"/>
          <w:sz w:val="28"/>
          <w:szCs w:val="28"/>
        </w:rPr>
        <w:t>Но надо отметить, что всё-таки</w:t>
      </w:r>
      <w:r w:rsidRPr="006A7636">
        <w:rPr>
          <w:rStyle w:val="apple-converted-space"/>
          <w:sz w:val="28"/>
          <w:szCs w:val="28"/>
        </w:rPr>
        <w:t> </w:t>
      </w:r>
      <w:r w:rsidRPr="006A7636">
        <w:rPr>
          <w:rStyle w:val="c0"/>
          <w:bCs/>
          <w:sz w:val="28"/>
          <w:szCs w:val="28"/>
        </w:rPr>
        <w:t>в современных ДОУ преобладает</w:t>
      </w:r>
      <w:r w:rsidRPr="006A7636">
        <w:rPr>
          <w:rStyle w:val="c9"/>
          <w:sz w:val="28"/>
          <w:szCs w:val="28"/>
        </w:rPr>
        <w:t> не односторонне, от музыкального руководителя к воспитателю, а</w:t>
      </w:r>
      <w:r w:rsidRPr="006A7636">
        <w:rPr>
          <w:rStyle w:val="apple-converted-space"/>
          <w:sz w:val="28"/>
          <w:szCs w:val="28"/>
        </w:rPr>
        <w:t> </w:t>
      </w:r>
      <w:r w:rsidRPr="006A7636">
        <w:rPr>
          <w:rStyle w:val="c0"/>
          <w:bCs/>
          <w:sz w:val="28"/>
          <w:szCs w:val="28"/>
        </w:rPr>
        <w:t xml:space="preserve">двустороннее </w:t>
      </w:r>
      <w:r w:rsidR="005D633A">
        <w:rPr>
          <w:rStyle w:val="c0"/>
          <w:bCs/>
          <w:sz w:val="28"/>
          <w:szCs w:val="28"/>
        </w:rPr>
        <w:t xml:space="preserve"> </w:t>
      </w:r>
      <w:r w:rsidRPr="006A7636">
        <w:rPr>
          <w:rStyle w:val="c0"/>
          <w:bCs/>
          <w:sz w:val="28"/>
          <w:szCs w:val="28"/>
        </w:rPr>
        <w:t>взаимодействие педагогов</w:t>
      </w:r>
      <w:r w:rsidR="00163062">
        <w:rPr>
          <w:rStyle w:val="apple-converted-space"/>
          <w:bCs/>
          <w:sz w:val="28"/>
          <w:szCs w:val="28"/>
        </w:rPr>
        <w:t>.</w:t>
      </w:r>
      <w:r w:rsidR="004D2AA6">
        <w:rPr>
          <w:rStyle w:val="apple-converted-space"/>
          <w:bCs/>
          <w:sz w:val="28"/>
          <w:szCs w:val="28"/>
        </w:rPr>
        <w:t xml:space="preserve"> </w:t>
      </w:r>
      <w:r w:rsidR="005D633A" w:rsidRPr="004D2AA6">
        <w:rPr>
          <w:rStyle w:val="a4"/>
          <w:b w:val="0"/>
          <w:sz w:val="28"/>
          <w:szCs w:val="28"/>
          <w:bdr w:val="none" w:sz="0" w:space="0" w:color="auto" w:frame="1"/>
        </w:rPr>
        <w:t>Музыка используется</w:t>
      </w:r>
      <w:r w:rsidR="00163062" w:rsidRPr="004D2AA6">
        <w:rPr>
          <w:sz w:val="28"/>
          <w:szCs w:val="28"/>
        </w:rPr>
        <w:t xml:space="preserve"> </w:t>
      </w:r>
      <w:r w:rsidR="005D633A" w:rsidRPr="004D2AA6">
        <w:rPr>
          <w:sz w:val="28"/>
          <w:szCs w:val="28"/>
          <w:bdr w:val="none" w:sz="0" w:space="0" w:color="auto" w:frame="1"/>
        </w:rPr>
        <w:t>в ходе режимных моментов</w:t>
      </w:r>
      <w:r w:rsidR="005D633A" w:rsidRPr="004D2AA6">
        <w:rPr>
          <w:sz w:val="28"/>
          <w:szCs w:val="28"/>
        </w:rPr>
        <w:t>:</w:t>
      </w:r>
      <w:r w:rsidR="004D2AA6">
        <w:rPr>
          <w:sz w:val="28"/>
          <w:szCs w:val="28"/>
        </w:rPr>
        <w:t xml:space="preserve"> </w:t>
      </w:r>
      <w:r w:rsidR="005D633A" w:rsidRPr="004D2AA6">
        <w:rPr>
          <w:sz w:val="28"/>
          <w:szCs w:val="28"/>
        </w:rPr>
        <w:t>на утренней гимнастике; во время умывания; во время прогулки</w:t>
      </w:r>
      <w:r w:rsidR="005D633A" w:rsidRPr="004D2AA6">
        <w:rPr>
          <w:rStyle w:val="apple-converted-space"/>
          <w:sz w:val="28"/>
          <w:szCs w:val="28"/>
        </w:rPr>
        <w:t> </w:t>
      </w:r>
      <w:r w:rsidR="005D633A" w:rsidRPr="004D2AA6">
        <w:rPr>
          <w:i/>
          <w:iCs/>
          <w:sz w:val="28"/>
          <w:szCs w:val="28"/>
          <w:bdr w:val="none" w:sz="0" w:space="0" w:color="auto" w:frame="1"/>
        </w:rPr>
        <w:t>(в теплую погоду)</w:t>
      </w:r>
      <w:r w:rsidR="005D633A" w:rsidRPr="004D2AA6">
        <w:rPr>
          <w:sz w:val="28"/>
          <w:szCs w:val="28"/>
        </w:rPr>
        <w:t>; перед дневным сном; при пробуждении и т. д.</w:t>
      </w:r>
      <w:r w:rsidR="00163062" w:rsidRPr="004D2AA6">
        <w:rPr>
          <w:sz w:val="28"/>
          <w:szCs w:val="28"/>
        </w:rPr>
        <w:t xml:space="preserve"> </w:t>
      </w:r>
      <w:r w:rsidR="005D633A" w:rsidRPr="004D2AA6">
        <w:rPr>
          <w:sz w:val="28"/>
          <w:szCs w:val="28"/>
        </w:rPr>
        <w:t>в совместной</w:t>
      </w:r>
      <w:r w:rsidR="005D633A" w:rsidRPr="004D2AA6">
        <w:rPr>
          <w:rStyle w:val="apple-converted-space"/>
          <w:sz w:val="28"/>
          <w:szCs w:val="28"/>
        </w:rPr>
        <w:t> </w:t>
      </w:r>
      <w:r w:rsidR="005D633A" w:rsidRPr="004D2AA6">
        <w:rPr>
          <w:rStyle w:val="a4"/>
          <w:b w:val="0"/>
          <w:sz w:val="28"/>
          <w:szCs w:val="28"/>
          <w:bdr w:val="none" w:sz="0" w:space="0" w:color="auto" w:frame="1"/>
        </w:rPr>
        <w:t>деятельности педагога с детьми</w:t>
      </w:r>
      <w:r w:rsidR="005D633A" w:rsidRPr="004D2AA6">
        <w:rPr>
          <w:sz w:val="28"/>
          <w:szCs w:val="28"/>
        </w:rPr>
        <w:t>: в непосредственной</w:t>
      </w:r>
      <w:r w:rsidR="005D633A" w:rsidRPr="004D2AA6">
        <w:rPr>
          <w:rStyle w:val="apple-converted-space"/>
          <w:sz w:val="28"/>
          <w:szCs w:val="28"/>
        </w:rPr>
        <w:t> </w:t>
      </w:r>
      <w:r w:rsidR="005D633A" w:rsidRPr="004D2AA6">
        <w:rPr>
          <w:rStyle w:val="a4"/>
          <w:b w:val="0"/>
          <w:sz w:val="28"/>
          <w:szCs w:val="28"/>
          <w:bdr w:val="none" w:sz="0" w:space="0" w:color="auto" w:frame="1"/>
        </w:rPr>
        <w:t>образовательной деятельности</w:t>
      </w:r>
      <w:r w:rsidR="005D633A" w:rsidRPr="004D2AA6">
        <w:rPr>
          <w:sz w:val="28"/>
          <w:szCs w:val="28"/>
        </w:rPr>
        <w:t>; во время праздников и развлечений;</w:t>
      </w:r>
      <w:r w:rsidR="00163062" w:rsidRPr="004D2AA6">
        <w:rPr>
          <w:sz w:val="28"/>
          <w:szCs w:val="28"/>
        </w:rPr>
        <w:t xml:space="preserve"> </w:t>
      </w:r>
      <w:r w:rsidR="005D633A" w:rsidRPr="004D2AA6">
        <w:rPr>
          <w:rStyle w:val="apple-converted-space"/>
          <w:sz w:val="28"/>
          <w:szCs w:val="28"/>
        </w:rPr>
        <w:t> </w:t>
      </w:r>
      <w:r w:rsidR="00163062" w:rsidRPr="004D2AA6">
        <w:rPr>
          <w:sz w:val="28"/>
          <w:szCs w:val="28"/>
        </w:rPr>
        <w:t xml:space="preserve">в повседневной жизни; </w:t>
      </w:r>
      <w:r w:rsidR="005D633A" w:rsidRPr="004D2AA6">
        <w:rPr>
          <w:sz w:val="28"/>
          <w:szCs w:val="28"/>
        </w:rPr>
        <w:t>в самостоятельной</w:t>
      </w:r>
      <w:r w:rsidR="005D633A" w:rsidRPr="004D2AA6">
        <w:rPr>
          <w:rStyle w:val="apple-converted-space"/>
          <w:sz w:val="28"/>
          <w:szCs w:val="28"/>
        </w:rPr>
        <w:t> </w:t>
      </w:r>
      <w:r w:rsidR="005D633A" w:rsidRPr="004D2AA6">
        <w:rPr>
          <w:rStyle w:val="a4"/>
          <w:b w:val="0"/>
          <w:sz w:val="28"/>
          <w:szCs w:val="28"/>
          <w:bdr w:val="none" w:sz="0" w:space="0" w:color="auto" w:frame="1"/>
        </w:rPr>
        <w:t>деятельности детей</w:t>
      </w:r>
      <w:r w:rsidR="00163062" w:rsidRPr="004D2AA6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83121" w:rsidRDefault="00583121" w:rsidP="00AB09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121" w:rsidRDefault="00583121" w:rsidP="00AB09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121" w:rsidRDefault="00583121" w:rsidP="00AB09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121" w:rsidRDefault="00583121" w:rsidP="00AB09D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121" w:rsidRDefault="00583121" w:rsidP="0058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9DA" w:rsidRPr="00996F1F" w:rsidRDefault="00AB09DA" w:rsidP="00583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Функции и обязанности музыкального руководителя и воспитателя.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5494"/>
      </w:tblGrid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 xml:space="preserve">Отвечает за составление сценариев праздников, программ развлечений, их подготовку и проведение: </w:t>
            </w:r>
            <w:proofErr w:type="gramStart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а 5-6 недель до праздника («</w:t>
            </w:r>
            <w:proofErr w:type="spellStart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 xml:space="preserve">», «Новый год», «8 Марта», «Выпускной») представляет на обсуждение воспитателям сценарий праздника; -разучивает с детьми инсценировки, танцевальные движения, песни на занятиях и в индивидуальном порядке (индивидуальные номера); - разучивает с воспитателями произведения для индивидуального и коллективного исполнения на празднике; </w:t>
            </w:r>
            <w:proofErr w:type="gramStart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о время проведения праздника отвечает за музыкальный репертуар и музыкальное сопровождение.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 xml:space="preserve">- принимает участие в составлении сценария, обсуждении сюрпризных моментов, вносит свои предложения в соответствии с индивидуальными особенностями воспитанников группы; - готовит тематические подборки поэтического материала к развлечениям и музыкальным утренникам; </w:t>
            </w:r>
            <w:proofErr w:type="gramStart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роводит предварительную подготовку к праздникам: беседы, экскурсии, чтение художественной литературы, рассматривание картин и иллюстраций, разучивание стихов, слов песен и инсценировок; -помогает в оформлении зала (изготовление атрибутики и украшений, непосредственно оформление зала перед праздником); -исполняет свою роль на празднике эмоционально и соответственно тексту сценария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составляет план занятий в соответствии с возрастом детей, требованиями образовательной программы ДОУ и внедряемой методики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-вписывает в свой план работы программное содержание, индивидуальную работу, ежемесячные развлечения, музыкально-ритмические и дидактические игры -1 раз в неделю.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 вписывает в тетрадь взаимодействия: 1. необходимые рекомендации по проведению индивидуальной работы с детьми по развитию движений, певческих способностей, рекомендации для проведения музыкальн</w:t>
            </w:r>
            <w:proofErr w:type="gramStart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дидактических игр в группе; 2. тексты песен, движения танцев до начала их разучивания на занятиях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-осуществляет индивидуальную работу по развитию движений, проводит в свободное время музыкально-дидактические игры в соответствии с рекомендациями музыкального руководителя; - создаёт проблемные ситуации, активизирующие детей для самостоятельных творческих проявлений; </w:t>
            </w:r>
            <w:proofErr w:type="gramStart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аправляет самостоятельную музыкальную деятельность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-ежемесячно обговаривает с воспитателем планирование совместной работы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-ежемесячно знакомится и участвует в обсуждении планирования работы на музыкальных занятиях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-обговаривает с воспитателем распределение обязанностей на музыкальном занятии, особенности индивидуальной работы с детьми данной группы.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-участвует в обсуждении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 обеспечивает индивидуальн</w:t>
            </w:r>
            <w:proofErr w:type="gramStart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84EA6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дифференцированный подход к детям на музыкальном занятии;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-подготавливает детей к занятию - следит за наличием удобной и безопасной обуви для занятия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-проводит индивидуальную работу с воспитанниками по разучиванию движений и т.д.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 обеспечивает наличие теплой одежды при переходе детей по коридору и лестницам;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создаёт</w:t>
            </w: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позволяющие проводить все виды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-помогает музыкальному руководителю создать условия, позволяющие проводить все виды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 подготавливает необходимые материалы, музыкальные инструменты, пособия, обеспечивает их соответствие санитарно-гигиеническим нормам</w:t>
            </w:r>
          </w:p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-обговаривает с музыкальным руководителем свое участие и место нахождения в различных видах деятельности на музыкальных занятиях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-оказывает помощь в сфере своей деятельности для проведения открытых занятий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-обращается к музыкальному руководителю, знакомит с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</w:p>
        </w:tc>
      </w:tr>
      <w:tr w:rsidR="00AB09DA" w:rsidRPr="00996F1F" w:rsidTr="0043471F">
        <w:tc>
          <w:tcPr>
            <w:tcW w:w="4820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-проводит работу с родителями воспитанников, вовлекая их в общий процесс музыкального воспитания ребёнка: совместные мероприятия, индивидуальные беседы, советы, консультации в виде папок-передвижек, информационных листов, памяток, информации на сайте ДОУ.</w:t>
            </w:r>
          </w:p>
        </w:tc>
        <w:tc>
          <w:tcPr>
            <w:tcW w:w="5494" w:type="dxa"/>
          </w:tcPr>
          <w:p w:rsidR="00AB09DA" w:rsidRPr="00F84EA6" w:rsidRDefault="00AB09DA" w:rsidP="004347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EA6">
              <w:rPr>
                <w:rFonts w:ascii="Times New Roman" w:hAnsi="Times New Roman" w:cs="Times New Roman"/>
                <w:sz w:val="20"/>
                <w:szCs w:val="20"/>
              </w:rPr>
              <w:t>-проводит работу с родителями воспитанников по подготовке к праздникам, развлечениям (костюмы, разучивание слов, подготовка атрибутики и т.д.);</w:t>
            </w:r>
          </w:p>
        </w:tc>
      </w:tr>
    </w:tbl>
    <w:p w:rsidR="00583121" w:rsidRDefault="00F41EE1" w:rsidP="005831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AA6">
        <w:rPr>
          <w:sz w:val="28"/>
          <w:szCs w:val="28"/>
        </w:rPr>
        <w:t>В настоящее время, когда одним из требований ФГОС ДО является интеграция всех</w:t>
      </w:r>
      <w:r w:rsidRPr="004D2AA6">
        <w:rPr>
          <w:rStyle w:val="apple-converted-space"/>
          <w:sz w:val="28"/>
          <w:szCs w:val="28"/>
        </w:rPr>
        <w:t> </w:t>
      </w:r>
      <w:r w:rsidRPr="004D2AA6">
        <w:rPr>
          <w:rStyle w:val="a4"/>
          <w:b w:val="0"/>
          <w:sz w:val="28"/>
          <w:szCs w:val="28"/>
          <w:bdr w:val="none" w:sz="0" w:space="0" w:color="auto" w:frame="1"/>
        </w:rPr>
        <w:t>образовательных областей и</w:t>
      </w:r>
      <w:r w:rsidRPr="004D2AA6">
        <w:rPr>
          <w:sz w:val="28"/>
          <w:szCs w:val="28"/>
        </w:rPr>
        <w:t>, следовательно, деятельности всего коллектива детского сада в про</w:t>
      </w:r>
      <w:r w:rsidR="00583121">
        <w:rPr>
          <w:sz w:val="28"/>
          <w:szCs w:val="28"/>
        </w:rPr>
        <w:t>цессе формирования</w:t>
      </w:r>
      <w:r w:rsidRPr="004D2AA6">
        <w:rPr>
          <w:sz w:val="28"/>
          <w:szCs w:val="28"/>
        </w:rPr>
        <w:t xml:space="preserve"> личностных качеств детей, вопросы сотрудничества участников педагогического процесса высвечиваются наиболее </w:t>
      </w:r>
      <w:proofErr w:type="spellStart"/>
      <w:r w:rsidRPr="004D2AA6">
        <w:rPr>
          <w:sz w:val="28"/>
          <w:szCs w:val="28"/>
        </w:rPr>
        <w:t>остро</w:t>
      </w:r>
      <w:proofErr w:type="gramStart"/>
      <w:r w:rsidRPr="004D2AA6">
        <w:rPr>
          <w:sz w:val="28"/>
          <w:szCs w:val="28"/>
        </w:rPr>
        <w:t>.</w:t>
      </w:r>
      <w:r w:rsidR="009A7E04" w:rsidRPr="004D2AA6">
        <w:rPr>
          <w:sz w:val="28"/>
          <w:szCs w:val="28"/>
        </w:rPr>
        <w:t>В</w:t>
      </w:r>
      <w:proofErr w:type="spellEnd"/>
      <w:proofErr w:type="gramEnd"/>
      <w:r w:rsidR="009A7E04" w:rsidRPr="004D2AA6">
        <w:rPr>
          <w:sz w:val="28"/>
          <w:szCs w:val="28"/>
        </w:rPr>
        <w:t xml:space="preserve"> связи с этим необходимо построить систему</w:t>
      </w:r>
      <w:r w:rsidR="009A7E04" w:rsidRPr="004D2AA6">
        <w:rPr>
          <w:rStyle w:val="apple-converted-space"/>
          <w:sz w:val="28"/>
          <w:szCs w:val="28"/>
        </w:rPr>
        <w:t> </w:t>
      </w:r>
      <w:r w:rsidR="009A7E04" w:rsidRPr="004D2AA6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="009A7E04" w:rsidRPr="004D2AA6">
        <w:rPr>
          <w:rStyle w:val="apple-converted-space"/>
          <w:sz w:val="28"/>
          <w:szCs w:val="28"/>
        </w:rPr>
        <w:t> </w:t>
      </w:r>
      <w:r w:rsidR="009A7E04" w:rsidRPr="004D2AA6">
        <w:rPr>
          <w:sz w:val="28"/>
          <w:szCs w:val="28"/>
        </w:rPr>
        <w:t>по взаимодействию педагогов ДОУ.</w:t>
      </w:r>
      <w:r w:rsidR="007674D8">
        <w:rPr>
          <w:sz w:val="28"/>
          <w:szCs w:val="28"/>
        </w:rPr>
        <w:t xml:space="preserve"> </w:t>
      </w:r>
      <w:r w:rsidR="007674D8" w:rsidRPr="007674D8">
        <w:rPr>
          <w:color w:val="000000"/>
          <w:sz w:val="28"/>
          <w:szCs w:val="28"/>
        </w:rPr>
        <w:t>Одним из ведущих направлений профессионального взаимодействия должно быть </w:t>
      </w:r>
      <w:r w:rsidR="007674D8" w:rsidRPr="007674D8">
        <w:rPr>
          <w:b/>
          <w:bCs/>
          <w:i/>
          <w:iCs/>
          <w:color w:val="000000"/>
          <w:sz w:val="28"/>
          <w:szCs w:val="28"/>
        </w:rPr>
        <w:t>взаимное обогащение профессионального опыта педагогов</w:t>
      </w:r>
      <w:r w:rsidR="00583121">
        <w:rPr>
          <w:color w:val="000000"/>
          <w:sz w:val="28"/>
          <w:szCs w:val="28"/>
        </w:rPr>
        <w:t>.</w:t>
      </w:r>
    </w:p>
    <w:p w:rsidR="007674D8" w:rsidRPr="00583121" w:rsidRDefault="007674D8" w:rsidP="005831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74D8">
        <w:rPr>
          <w:b/>
          <w:bCs/>
          <w:color w:val="000000"/>
          <w:sz w:val="28"/>
          <w:szCs w:val="28"/>
        </w:rPr>
        <w:t>Общность профессионально-педагогических задач как основа сотрудничества и сотворчества музыкального</w:t>
      </w:r>
      <w:r w:rsidR="00AB09DA">
        <w:rPr>
          <w:b/>
          <w:bCs/>
          <w:color w:val="000000"/>
          <w:sz w:val="28"/>
          <w:szCs w:val="28"/>
        </w:rPr>
        <w:t xml:space="preserve"> руководителя и воспитателя ДОУ </w:t>
      </w:r>
      <w:r w:rsidRPr="007674D8">
        <w:rPr>
          <w:color w:val="000000"/>
          <w:sz w:val="28"/>
          <w:szCs w:val="28"/>
        </w:rPr>
        <w:t>(по Гогоберидзе А.Г.)</w:t>
      </w:r>
    </w:p>
    <w:tbl>
      <w:tblPr>
        <w:tblW w:w="10632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5872"/>
      </w:tblGrid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a797e075f0b2a85186a54d8e6a7943ee6b08aa50"/>
            <w:bookmarkStart w:id="1" w:name="1"/>
            <w:bookmarkEnd w:id="0"/>
            <w:bookmarkEnd w:id="1"/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Изучение индивидуальных особенностей и возможностей ребенка, в том числе связанных с музыкальной деятельностью дошкольника.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Изучение индивидуальных особенностей и возможностей ребенка в контексте музыкальности.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Учет индивидуальных особенностей и возможностей детей в целостном образовательном процессе.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То же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Отслеживание характера изменений, происходящих с ребенком в ходе образовательного процесса детского сада, характер его продвижения в развитии, в том числе и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Отслеживание характера изменений, происходящих с ребенком в ходе образовательного процесса детского сада, его продвижения в музыкальном развитии.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Определение эффективности влияния реализуемых в детском саду педагогических условий на разностороннее развитие дошкольника.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Определение эффективности влияния реализуемых в детском саду педагогических условий на музыкальное развитие дошкольника.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Проектировать и организовывать целостный образовательный процесс, содействующий целостному развитию ребенка-дошкольника.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Проектировать и организовывать целостный образовательный процесс, содействующий целостному музыкальному развитию ребенка-дошкольника.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Ознакомление с репертуаром для слушания и исполнения детьми в целях содействия в работе музыкального педагога.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Ознакомление с педагогическими задачами общего развития дошкольников данного возраста.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Знание задач музыкального воспитания и развития дошкольников, анализ их решения с точки зрения базовой компетентности музыкального руководителя.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Изучение особенностей общекультурной компетентности воспитателя детского сада, знание его музыкальных потребностей и интересов.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Оказание профессиональной помощи и поддержки друг друга, совместное решение задач воспитания и развития ребенка, в числе которых и задачи музыкального воспитания.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Оказание профессиональной помощи и поддержки друг друга, совместное решение задач воспитания и развития ребенка посредством музыки и музыкальной деятельности.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Создание единого культурно-образовательного пространства в педагогическом коллективе образовательного учреждения, в детском саду, семье воспитанника, </w:t>
            </w:r>
            <w:proofErr w:type="gramStart"/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деском</w:t>
            </w:r>
            <w:proofErr w:type="gramEnd"/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саду и учреждениях культуры.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</w:t>
            </w:r>
            <w:proofErr w:type="gramStart"/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музыкального (художественного) развития и воспитания ребенка.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ребенка.</w:t>
            </w:r>
          </w:p>
        </w:tc>
      </w:tr>
      <w:tr w:rsidR="007674D8" w:rsidRPr="007674D8" w:rsidTr="00996F1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Личностно-профессиональное саморазвитие, самообразование: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674D8" w:rsidRPr="00996F1F" w:rsidRDefault="007674D8" w:rsidP="007674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То же</w:t>
            </w:r>
          </w:p>
        </w:tc>
      </w:tr>
    </w:tbl>
    <w:p w:rsidR="007674D8" w:rsidRDefault="007674D8" w:rsidP="007674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674D8" w:rsidRDefault="007674D8" w:rsidP="007674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674D8" w:rsidRDefault="007674D8" w:rsidP="007674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96F1F" w:rsidRDefault="00996F1F" w:rsidP="00996F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55" w:rsidRDefault="00D11B55" w:rsidP="007674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63" w:rsidRPr="00D11B55" w:rsidRDefault="00077E63" w:rsidP="00583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55">
        <w:rPr>
          <w:rFonts w:ascii="Times New Roman" w:hAnsi="Times New Roman" w:cs="Times New Roman"/>
          <w:b/>
          <w:sz w:val="28"/>
          <w:szCs w:val="28"/>
        </w:rPr>
        <w:t>Инновационные формы сотрудничества и сотворчества музыкального руководителя и воспитателей ДОУ</w:t>
      </w:r>
    </w:p>
    <w:p w:rsidR="00077E63" w:rsidRDefault="00077E63" w:rsidP="00583121">
      <w:pPr>
        <w:shd w:val="clear" w:color="auto" w:fill="FFFFFF"/>
        <w:spacing w:after="0" w:line="240" w:lineRule="auto"/>
        <w:jc w:val="center"/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5494"/>
      </w:tblGrid>
      <w:tr w:rsidR="00077E63" w:rsidTr="00D11B55">
        <w:tc>
          <w:tcPr>
            <w:tcW w:w="4820" w:type="dxa"/>
          </w:tcPr>
          <w:p w:rsidR="00077E63" w:rsidRPr="00FD6BD0" w:rsidRDefault="00077E63" w:rsidP="007674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b/>
                <w:sz w:val="24"/>
                <w:szCs w:val="24"/>
              </w:rPr>
              <w:t>Цели профессионального сотрудничества и сотворчества воспитателя и музыкального руководителя</w:t>
            </w:r>
          </w:p>
        </w:tc>
        <w:tc>
          <w:tcPr>
            <w:tcW w:w="5494" w:type="dxa"/>
          </w:tcPr>
          <w:p w:rsidR="00077E63" w:rsidRPr="00FD6BD0" w:rsidRDefault="00077E63" w:rsidP="007674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b/>
                <w:sz w:val="24"/>
                <w:szCs w:val="24"/>
              </w:rPr>
              <w:t>Формы сотрудничества и сотворчества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1. Изучение индивидуальных особенностей и возможностей ребёнка в контексте музыкальности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Разработка единых диагностических карт музыкальности ребёнка; совместное обсуждение результатов диагностики и индивидуальных музыкальных проявлений ребёнка в условиях занятия и в повседневной жизнедеятельности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 xml:space="preserve">2. Учёт их в целостном образовательном процессе </w:t>
            </w:r>
            <w:proofErr w:type="gramStart"/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планов работы, их оперативная корректировка по мере решения общих задач; создание взаимодополняющих педагогических условий в ДОУ, содействующих музыкальному воспитанию и развитию детей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3. Отслеживание характера изменений, происходящих с ребёнком в ходе образовательного процесса детского сада, его продвижения в музыкальном развитии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Создание промежуточных диагностик, диагностических методов, позволяющих оценить характер продвижения ребёнка в музыкальном развитии; совместное обсуждение особенностей продвижения ребёнка в музыкальном развитии на тематических семинарах, педагогических консилиумах, деловых играх; совместное обсуждение влияния процесса музыкального развития на общее развитие ребёнка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4. Определение эффективности влияния реализуемых педагогических условий в детском саду на музыкальное воспитание и развитие дошкольника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эффективности влияния педагогических условий на характер продвижения ребёнка в музыкальном развитии, общем развитии на тематических семинарах, педагогических консилиумах, деловых играх, заседания службы сопровождения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5. Проектирование и организация целостного образовательного процесса, содействующего целостному музыкальному развитию здорового ребёнка-дошкольника в детском саду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Взаимные консультации, создание профессиональных «шпаргалок» (подсказок) по использованию музыкального материала в образовательном процессе ДОУ, в решении разнообразных задач воспитания и развития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6. Изучение особенностей общекультурной компетентности воспитателей детского сада, знание их музыкальных потребностей и интересов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музыкальным руководителем диагностики педагогов дошкольного образования и самодиагностики по изучению музыкальной культуры и эрудиции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7. Знание воспитателем задач музыкального воспитания и развития дошкольников, анализ их решения музыкальным руководителем с точки зрения базовой компетентности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D6BD0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других форм взаимодействия с ребёнком на музыкальном содержании с последующим анализом и совместным обсуждением эффективности решения задач воспитания и развития ребёнка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8. Оказание профессиональной помощи друг другу, совместное решение задач воспитания и развития ребёнка посредством музыки и музыкальной деятельности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Музыкальные гостиные и вечера встреч с музыкой, организованные в ДОУ; совместная организация праздников педагогическим коллективом ДОУ; совместная подготовка тематических семинаров и практикумов по проблеме целостного воспитания и развития ребёнка-дошкольника средством музыки, использование новых педагогических средств и приёмов в музыкальном воспитании и развитии детей</w:t>
            </w:r>
            <w:proofErr w:type="gramEnd"/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9. Создание единого культурн</w:t>
            </w:r>
            <w:proofErr w:type="gramStart"/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B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музыкально- эстетического пространства в педагогическом коллективе образовательного учреждения, в детском саду и семье воспитанника, в детском саду и учреждениях культуры, содружество с музыкальными учреждениями города, района ДОУ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Коллективные походы в филармонию, консерваторию, капеллу, театр; совместное создание афиши на учебный год для профессионально-педагогического коллектива, родителей детей, дошкольников с рекомендациями по репертуару; совместная организация родительских собраний по проблемам музыкального воспитания и развития ребёнка; создание стенда или уголка для родителей и педагогов «Музыка в жизни нашей семьи», «Мы и музыка», «Хочу, чтоб послушали вы и ваш ребёнок» и т.п.; приглашение в детский сад музыкально-театральных коллективов для детей</w:t>
            </w:r>
          </w:p>
        </w:tc>
      </w:tr>
      <w:tr w:rsidR="00077E63" w:rsidTr="00D11B55">
        <w:tc>
          <w:tcPr>
            <w:tcW w:w="4820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10. Создание развивающей музыкально-образовательной среды детского сада как одного из эффективных условий, инициирующих процессы целостного музыкального (художественного) развития и воспитания ребёнка</w:t>
            </w: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музыкальн</w:t>
            </w:r>
            <w:proofErr w:type="gramStart"/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B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в ДОУ, в группах; организация конкурса проектов музыкально- развивающей среды в ДОУ, в отдельно взятой группе, в семье ребёнка</w:t>
            </w:r>
          </w:p>
        </w:tc>
      </w:tr>
      <w:tr w:rsidR="00077E63" w:rsidTr="00D11B55">
        <w:tc>
          <w:tcPr>
            <w:tcW w:w="4820" w:type="dxa"/>
          </w:tcPr>
          <w:p w:rsidR="00704681" w:rsidRDefault="00077E63" w:rsidP="0070468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FD6BD0">
              <w:t>11. Личностн</w:t>
            </w:r>
            <w:proofErr w:type="gramStart"/>
            <w:r w:rsidRPr="00FD6BD0">
              <w:t>о-</w:t>
            </w:r>
            <w:proofErr w:type="gramEnd"/>
            <w:r w:rsidRPr="00FD6BD0">
              <w:t xml:space="preserve"> профессиональное саморазвитие, самообразование, наращивание профессиональной компетентности через обогащение общекультурной, базовой, специальной компетентностей</w:t>
            </w:r>
            <w:r w:rsidR="00704681">
              <w:rPr>
                <w:rFonts w:ascii="Arial" w:hAnsi="Arial" w:cs="Arial"/>
                <w:color w:val="333333"/>
              </w:rPr>
              <w:t xml:space="preserve"> </w:t>
            </w:r>
          </w:p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077E63" w:rsidRPr="00FD6BD0" w:rsidRDefault="00077E63" w:rsidP="00FD6B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BD0">
              <w:rPr>
                <w:rFonts w:ascii="Times New Roman" w:hAnsi="Times New Roman" w:cs="Times New Roman"/>
                <w:sz w:val="24"/>
                <w:szCs w:val="24"/>
              </w:rPr>
              <w:t>Профессиональные рекомендации и советы друг другу в форме дневников, консультаций, оснащённых методических портфелей, приглашений на концерты и спектакли; обоюдные рекомендации по музыкальному репертуару и его использование в образовательном процессе ДОУ; составление музыкально-профессиональной фонотеки, банка педагогических техник и технологий использования музыки в решении разнообразных задач воспитания и развития дошкольников</w:t>
            </w:r>
          </w:p>
        </w:tc>
      </w:tr>
    </w:tbl>
    <w:p w:rsidR="00B22165" w:rsidRPr="00583121" w:rsidRDefault="00704681" w:rsidP="00704681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b/>
          <w:sz w:val="28"/>
          <w:szCs w:val="28"/>
        </w:rPr>
      </w:pPr>
      <w:r w:rsidRPr="00583121">
        <w:rPr>
          <w:sz w:val="28"/>
          <w:szCs w:val="28"/>
        </w:rPr>
        <w:t>Педагогическое сотрудничество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rStyle w:val="a4"/>
          <w:b w:val="0"/>
          <w:sz w:val="28"/>
          <w:szCs w:val="28"/>
          <w:bdr w:val="none" w:sz="0" w:space="0" w:color="auto" w:frame="1"/>
        </w:rPr>
        <w:t>воспитателя и музыкального руководителя</w:t>
      </w:r>
      <w:r w:rsidRPr="00583121">
        <w:rPr>
          <w:rStyle w:val="apple-converted-space"/>
          <w:b/>
          <w:sz w:val="28"/>
          <w:szCs w:val="28"/>
        </w:rPr>
        <w:t> </w:t>
      </w:r>
      <w:r w:rsidRPr="00583121">
        <w:rPr>
          <w:sz w:val="28"/>
          <w:szCs w:val="28"/>
        </w:rPr>
        <w:t>в ДОУ – является важным условием в реализации ОО Художественно-эстетическое развитие по приобщению к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rStyle w:val="a4"/>
          <w:b w:val="0"/>
          <w:sz w:val="28"/>
          <w:szCs w:val="28"/>
          <w:bdr w:val="none" w:sz="0" w:space="0" w:color="auto" w:frame="1"/>
        </w:rPr>
        <w:t>музыкальному искусству и музыкальной деятельности</w:t>
      </w:r>
      <w:r w:rsidRPr="00583121">
        <w:rPr>
          <w:b/>
          <w:sz w:val="28"/>
          <w:szCs w:val="28"/>
        </w:rPr>
        <w:t xml:space="preserve">. </w:t>
      </w:r>
      <w:r w:rsidRPr="00583121">
        <w:rPr>
          <w:sz w:val="28"/>
          <w:szCs w:val="28"/>
        </w:rPr>
        <w:t>От</w:t>
      </w:r>
      <w:r w:rsidRPr="00583121">
        <w:rPr>
          <w:rStyle w:val="apple-converted-space"/>
          <w:b/>
          <w:sz w:val="28"/>
          <w:szCs w:val="28"/>
        </w:rPr>
        <w:t> </w:t>
      </w:r>
      <w:r w:rsidRPr="00583121">
        <w:rPr>
          <w:rStyle w:val="a4"/>
          <w:b w:val="0"/>
          <w:sz w:val="28"/>
          <w:szCs w:val="28"/>
          <w:bdr w:val="none" w:sz="0" w:space="0" w:color="auto" w:frame="1"/>
        </w:rPr>
        <w:t>взаимодействия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sz w:val="28"/>
          <w:szCs w:val="28"/>
        </w:rPr>
        <w:t>зависит успешность процесса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rStyle w:val="a4"/>
          <w:b w:val="0"/>
          <w:sz w:val="28"/>
          <w:szCs w:val="28"/>
          <w:bdr w:val="none" w:sz="0" w:space="0" w:color="auto" w:frame="1"/>
        </w:rPr>
        <w:t>музыкального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sz w:val="28"/>
          <w:szCs w:val="28"/>
        </w:rPr>
        <w:t>развития дошкольников. Только в совместной согласованной деятельности обоих педагогов можно достигнуть цели, поставленной в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sz w:val="28"/>
          <w:szCs w:val="28"/>
          <w:u w:val="single"/>
          <w:bdr w:val="none" w:sz="0" w:space="0" w:color="auto" w:frame="1"/>
        </w:rPr>
        <w:t>программе</w:t>
      </w:r>
      <w:r w:rsidRPr="00583121">
        <w:rPr>
          <w:sz w:val="28"/>
          <w:szCs w:val="28"/>
        </w:rPr>
        <w:t>: развитие эмоциональной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rStyle w:val="a4"/>
          <w:b w:val="0"/>
          <w:sz w:val="28"/>
          <w:szCs w:val="28"/>
          <w:bdr w:val="none" w:sz="0" w:space="0" w:color="auto" w:frame="1"/>
        </w:rPr>
        <w:t>восприимчивости</w:t>
      </w:r>
      <w:r w:rsidRPr="00583121">
        <w:rPr>
          <w:sz w:val="28"/>
          <w:szCs w:val="28"/>
        </w:rPr>
        <w:t>, эмоционального отклика на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rStyle w:val="a4"/>
          <w:b w:val="0"/>
          <w:sz w:val="28"/>
          <w:szCs w:val="28"/>
          <w:bdr w:val="none" w:sz="0" w:space="0" w:color="auto" w:frame="1"/>
        </w:rPr>
        <w:t>музыкальные произведения</w:t>
      </w:r>
      <w:r w:rsidRPr="00583121">
        <w:rPr>
          <w:sz w:val="28"/>
          <w:szCs w:val="28"/>
        </w:rPr>
        <w:t>; приобщение детей к профессиональному искусству, в том числе и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rStyle w:val="a4"/>
          <w:b w:val="0"/>
          <w:sz w:val="28"/>
          <w:szCs w:val="28"/>
          <w:bdr w:val="none" w:sz="0" w:space="0" w:color="auto" w:frame="1"/>
        </w:rPr>
        <w:t>музыкальному</w:t>
      </w:r>
      <w:r w:rsidRPr="00583121">
        <w:rPr>
          <w:sz w:val="28"/>
          <w:szCs w:val="28"/>
        </w:rPr>
        <w:t>; развитие предпосылок ценностно-смыслового</w:t>
      </w:r>
      <w:r w:rsidRPr="00583121">
        <w:rPr>
          <w:rStyle w:val="apple-converted-space"/>
          <w:sz w:val="28"/>
          <w:szCs w:val="28"/>
        </w:rPr>
        <w:t> </w:t>
      </w:r>
      <w:r w:rsidRPr="00583121">
        <w:rPr>
          <w:rStyle w:val="a4"/>
          <w:b w:val="0"/>
          <w:sz w:val="28"/>
          <w:szCs w:val="28"/>
          <w:bdr w:val="none" w:sz="0" w:space="0" w:color="auto" w:frame="1"/>
        </w:rPr>
        <w:t>восприятия и понимания музыкального искусства</w:t>
      </w:r>
    </w:p>
    <w:p w:rsidR="009A7E04" w:rsidRDefault="009A7E04" w:rsidP="009A7E04">
      <w:bookmarkStart w:id="2" w:name="_GoBack"/>
      <w:bookmarkEnd w:id="2"/>
    </w:p>
    <w:sectPr w:rsidR="009A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91" w:rsidRDefault="00536F91" w:rsidP="00583121">
      <w:pPr>
        <w:spacing w:after="0" w:line="240" w:lineRule="auto"/>
      </w:pPr>
      <w:r>
        <w:separator/>
      </w:r>
    </w:p>
  </w:endnote>
  <w:endnote w:type="continuationSeparator" w:id="0">
    <w:p w:rsidR="00536F91" w:rsidRDefault="00536F91" w:rsidP="0058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91" w:rsidRDefault="00536F91" w:rsidP="00583121">
      <w:pPr>
        <w:spacing w:after="0" w:line="240" w:lineRule="auto"/>
      </w:pPr>
      <w:r>
        <w:separator/>
      </w:r>
    </w:p>
  </w:footnote>
  <w:footnote w:type="continuationSeparator" w:id="0">
    <w:p w:rsidR="00536F91" w:rsidRDefault="00536F91" w:rsidP="00583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40A"/>
    <w:multiLevelType w:val="multilevel"/>
    <w:tmpl w:val="061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04"/>
    <w:rsid w:val="00077E63"/>
    <w:rsid w:val="00163062"/>
    <w:rsid w:val="001671D4"/>
    <w:rsid w:val="002371F0"/>
    <w:rsid w:val="004D2AA6"/>
    <w:rsid w:val="00536F91"/>
    <w:rsid w:val="00583121"/>
    <w:rsid w:val="005D633A"/>
    <w:rsid w:val="005F77A7"/>
    <w:rsid w:val="006A7636"/>
    <w:rsid w:val="00704681"/>
    <w:rsid w:val="007674D8"/>
    <w:rsid w:val="00782CFA"/>
    <w:rsid w:val="00996F1F"/>
    <w:rsid w:val="009A7E04"/>
    <w:rsid w:val="00AB09DA"/>
    <w:rsid w:val="00B22165"/>
    <w:rsid w:val="00D04957"/>
    <w:rsid w:val="00D11B55"/>
    <w:rsid w:val="00F41EE1"/>
    <w:rsid w:val="00F84EA6"/>
    <w:rsid w:val="00FD073B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E04"/>
  </w:style>
  <w:style w:type="paragraph" w:styleId="a3">
    <w:name w:val="Normal (Web)"/>
    <w:basedOn w:val="a"/>
    <w:uiPriority w:val="99"/>
    <w:unhideWhenUsed/>
    <w:rsid w:val="009A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E04"/>
    <w:rPr>
      <w:b/>
      <w:bCs/>
    </w:rPr>
  </w:style>
  <w:style w:type="paragraph" w:customStyle="1" w:styleId="c6">
    <w:name w:val="c6"/>
    <w:basedOn w:val="a"/>
    <w:rsid w:val="005F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77A7"/>
  </w:style>
  <w:style w:type="character" w:customStyle="1" w:styleId="c0">
    <w:name w:val="c0"/>
    <w:basedOn w:val="a0"/>
    <w:rsid w:val="005F77A7"/>
  </w:style>
  <w:style w:type="paragraph" w:customStyle="1" w:styleId="c2">
    <w:name w:val="c2"/>
    <w:basedOn w:val="a"/>
    <w:rsid w:val="007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4D8"/>
  </w:style>
  <w:style w:type="paragraph" w:customStyle="1" w:styleId="c1">
    <w:name w:val="c1"/>
    <w:basedOn w:val="a"/>
    <w:rsid w:val="007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583121"/>
  </w:style>
  <w:style w:type="paragraph" w:styleId="a7">
    <w:name w:val="header"/>
    <w:basedOn w:val="a"/>
    <w:link w:val="a8"/>
    <w:uiPriority w:val="99"/>
    <w:unhideWhenUsed/>
    <w:rsid w:val="0058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121"/>
  </w:style>
  <w:style w:type="paragraph" w:styleId="a9">
    <w:name w:val="footer"/>
    <w:basedOn w:val="a"/>
    <w:link w:val="aa"/>
    <w:uiPriority w:val="99"/>
    <w:unhideWhenUsed/>
    <w:rsid w:val="0058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E04"/>
  </w:style>
  <w:style w:type="paragraph" w:styleId="a3">
    <w:name w:val="Normal (Web)"/>
    <w:basedOn w:val="a"/>
    <w:uiPriority w:val="99"/>
    <w:unhideWhenUsed/>
    <w:rsid w:val="009A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E04"/>
    <w:rPr>
      <w:b/>
      <w:bCs/>
    </w:rPr>
  </w:style>
  <w:style w:type="paragraph" w:customStyle="1" w:styleId="c6">
    <w:name w:val="c6"/>
    <w:basedOn w:val="a"/>
    <w:rsid w:val="005F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77A7"/>
  </w:style>
  <w:style w:type="character" w:customStyle="1" w:styleId="c0">
    <w:name w:val="c0"/>
    <w:basedOn w:val="a0"/>
    <w:rsid w:val="005F77A7"/>
  </w:style>
  <w:style w:type="paragraph" w:customStyle="1" w:styleId="c2">
    <w:name w:val="c2"/>
    <w:basedOn w:val="a"/>
    <w:rsid w:val="007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4D8"/>
  </w:style>
  <w:style w:type="paragraph" w:customStyle="1" w:styleId="c1">
    <w:name w:val="c1"/>
    <w:basedOn w:val="a"/>
    <w:rsid w:val="0076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583121"/>
  </w:style>
  <w:style w:type="paragraph" w:styleId="a7">
    <w:name w:val="header"/>
    <w:basedOn w:val="a"/>
    <w:link w:val="a8"/>
    <w:uiPriority w:val="99"/>
    <w:unhideWhenUsed/>
    <w:rsid w:val="0058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121"/>
  </w:style>
  <w:style w:type="paragraph" w:styleId="a9">
    <w:name w:val="footer"/>
    <w:basedOn w:val="a"/>
    <w:link w:val="aa"/>
    <w:uiPriority w:val="99"/>
    <w:unhideWhenUsed/>
    <w:rsid w:val="0058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Tonay</dc:creator>
  <cp:lastModifiedBy>Tonay</cp:lastModifiedBy>
  <cp:revision>6</cp:revision>
  <cp:lastPrinted>2017-01-26T17:12:00Z</cp:lastPrinted>
  <dcterms:created xsi:type="dcterms:W3CDTF">2017-01-25T09:10:00Z</dcterms:created>
  <dcterms:modified xsi:type="dcterms:W3CDTF">2017-01-26T17:13:00Z</dcterms:modified>
</cp:coreProperties>
</file>